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76" w:rsidRDefault="00451176" w:rsidP="00451176">
      <w:pPr>
        <w:jc w:val="right"/>
        <w:rPr>
          <w:sz w:val="24"/>
          <w:szCs w:val="24"/>
        </w:rPr>
      </w:pPr>
    </w:p>
    <w:p w:rsidR="00451176" w:rsidRPr="003A11A4" w:rsidRDefault="00451176" w:rsidP="003A11A4">
      <w:pPr>
        <w:jc w:val="center"/>
        <w:rPr>
          <w:i/>
          <w:sz w:val="24"/>
          <w:szCs w:val="24"/>
        </w:rPr>
      </w:pPr>
      <w:r w:rsidRPr="008A7330">
        <w:rPr>
          <w:b/>
          <w:sz w:val="28"/>
          <w:szCs w:val="28"/>
        </w:rPr>
        <w:t xml:space="preserve">Регламент внедрения и апробации Всероссийского физкультурно-спортивного комплекса «Готов к труду и обороне» (ГТО)  </w:t>
      </w:r>
    </w:p>
    <w:p w:rsidR="00451176" w:rsidRPr="00F8519C" w:rsidRDefault="00451176" w:rsidP="00451176">
      <w:pPr>
        <w:jc w:val="center"/>
        <w:rPr>
          <w:sz w:val="28"/>
          <w:szCs w:val="28"/>
        </w:rPr>
      </w:pPr>
      <w:r w:rsidRPr="008A7330">
        <w:rPr>
          <w:b/>
          <w:sz w:val="28"/>
          <w:szCs w:val="28"/>
        </w:rPr>
        <w:t>в общеобразовательных учреждениях г</w:t>
      </w:r>
      <w:proofErr w:type="gramStart"/>
      <w:r w:rsidRPr="008A7330">
        <w:rPr>
          <w:b/>
          <w:sz w:val="28"/>
          <w:szCs w:val="28"/>
        </w:rPr>
        <w:t>.К</w:t>
      </w:r>
      <w:proofErr w:type="gramEnd"/>
      <w:r w:rsidRPr="008A7330">
        <w:rPr>
          <w:b/>
          <w:sz w:val="28"/>
          <w:szCs w:val="28"/>
        </w:rPr>
        <w:t>азани</w:t>
      </w:r>
    </w:p>
    <w:p w:rsidR="00451176" w:rsidRPr="00F8519C" w:rsidRDefault="00451176" w:rsidP="00451176">
      <w:pPr>
        <w:jc w:val="center"/>
        <w:rPr>
          <w:sz w:val="28"/>
          <w:szCs w:val="28"/>
        </w:rPr>
      </w:pPr>
    </w:p>
    <w:p w:rsidR="00451176" w:rsidRPr="00625527" w:rsidRDefault="00451176" w:rsidP="00451176">
      <w:pPr>
        <w:pStyle w:val="a3"/>
        <w:numPr>
          <w:ilvl w:val="0"/>
          <w:numId w:val="1"/>
        </w:numPr>
        <w:ind w:left="142"/>
        <w:jc w:val="both"/>
        <w:rPr>
          <w:sz w:val="28"/>
          <w:szCs w:val="28"/>
        </w:rPr>
      </w:pPr>
      <w:r w:rsidRPr="00625527">
        <w:rPr>
          <w:b/>
          <w:sz w:val="28"/>
          <w:szCs w:val="28"/>
        </w:rPr>
        <w:t>До 28.11.2015 г</w:t>
      </w:r>
      <w:r w:rsidRPr="00625527">
        <w:rPr>
          <w:sz w:val="28"/>
          <w:szCs w:val="28"/>
        </w:rPr>
        <w:t xml:space="preserve">. – выполнение нормативов Всероссийского физкультурно-спортивного комплекса «Готов к труду и обороне» (ГТО) обучающимися, </w:t>
      </w:r>
      <w:r w:rsidRPr="00625527">
        <w:rPr>
          <w:b/>
          <w:sz w:val="28"/>
          <w:szCs w:val="28"/>
        </w:rPr>
        <w:t>не приступившими к выполнению нормативов в 2014-2015</w:t>
      </w:r>
      <w:r w:rsidRPr="00625527">
        <w:rPr>
          <w:sz w:val="28"/>
          <w:szCs w:val="28"/>
        </w:rPr>
        <w:t xml:space="preserve"> учебном году. Предоставление информации в отдел образования Ново-Савиновского и Авиастроительного районов </w:t>
      </w:r>
      <w:r w:rsidRPr="00625527">
        <w:rPr>
          <w:b/>
          <w:sz w:val="28"/>
          <w:szCs w:val="28"/>
        </w:rPr>
        <w:t xml:space="preserve">до </w:t>
      </w:r>
      <w:r w:rsidR="00AD6FB0">
        <w:rPr>
          <w:b/>
          <w:sz w:val="28"/>
          <w:szCs w:val="28"/>
        </w:rPr>
        <w:t>23</w:t>
      </w:r>
      <w:r w:rsidRPr="00625527">
        <w:rPr>
          <w:b/>
          <w:sz w:val="28"/>
          <w:szCs w:val="28"/>
        </w:rPr>
        <w:t>.11.2015 г.</w:t>
      </w:r>
      <w:r w:rsidRPr="00625527">
        <w:rPr>
          <w:sz w:val="28"/>
          <w:szCs w:val="28"/>
        </w:rPr>
        <w:t xml:space="preserve"> по форме:</w:t>
      </w:r>
    </w:p>
    <w:p w:rsidR="00451176" w:rsidRPr="00625527" w:rsidRDefault="00451176" w:rsidP="00451176">
      <w:pPr>
        <w:pStyle w:val="a3"/>
        <w:ind w:left="142"/>
        <w:jc w:val="both"/>
        <w:rPr>
          <w:sz w:val="28"/>
          <w:szCs w:val="28"/>
        </w:rPr>
      </w:pPr>
    </w:p>
    <w:tbl>
      <w:tblPr>
        <w:tblW w:w="107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148"/>
        <w:gridCol w:w="1327"/>
        <w:gridCol w:w="1169"/>
        <w:gridCol w:w="1098"/>
        <w:gridCol w:w="645"/>
        <w:gridCol w:w="1276"/>
        <w:gridCol w:w="992"/>
        <w:gridCol w:w="1382"/>
      </w:tblGrid>
      <w:tr w:rsidR="00451176" w:rsidTr="00AD6FB0">
        <w:tc>
          <w:tcPr>
            <w:tcW w:w="1702" w:type="dxa"/>
            <w:vMerge w:val="restart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4D78B0">
              <w:rPr>
                <w:sz w:val="18"/>
                <w:szCs w:val="18"/>
              </w:rPr>
              <w:t>обучающихся</w:t>
            </w:r>
            <w:proofErr w:type="gramEnd"/>
          </w:p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(из числа обучающихся, </w:t>
            </w:r>
            <w:r w:rsidRPr="00625527">
              <w:rPr>
                <w:b/>
                <w:sz w:val="18"/>
                <w:szCs w:val="18"/>
              </w:rPr>
              <w:t>не приступивших к выполнению нормативов в 2014-2015 учебном году)</w:t>
            </w:r>
            <w:r w:rsidR="00AD6FB0">
              <w:rPr>
                <w:b/>
                <w:sz w:val="18"/>
                <w:szCs w:val="18"/>
              </w:rPr>
              <w:t xml:space="preserve">       (все дети)- число </w:t>
            </w:r>
            <w:proofErr w:type="spellStart"/>
            <w:r w:rsidR="00AD6FB0">
              <w:rPr>
                <w:b/>
                <w:sz w:val="18"/>
                <w:szCs w:val="18"/>
              </w:rPr>
              <w:t>детей</w:t>
            </w:r>
            <w:proofErr w:type="gramStart"/>
            <w:r w:rsidR="00AD6FB0">
              <w:rPr>
                <w:b/>
                <w:sz w:val="18"/>
                <w:szCs w:val="18"/>
              </w:rPr>
              <w:t>,к</w:t>
            </w:r>
            <w:proofErr w:type="gramEnd"/>
            <w:r w:rsidR="00AD6FB0">
              <w:rPr>
                <w:b/>
                <w:sz w:val="18"/>
                <w:szCs w:val="18"/>
              </w:rPr>
              <w:t>оторые</w:t>
            </w:r>
            <w:proofErr w:type="spellEnd"/>
            <w:r w:rsidR="00AD6FB0">
              <w:rPr>
                <w:b/>
                <w:sz w:val="18"/>
                <w:szCs w:val="18"/>
              </w:rPr>
              <w:t xml:space="preserve"> сдавали в прошлом году</w:t>
            </w:r>
          </w:p>
        </w:tc>
        <w:tc>
          <w:tcPr>
            <w:tcW w:w="3644" w:type="dxa"/>
            <w:gridSpan w:val="3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Успешно справились с выполнением нормативов </w:t>
            </w:r>
          </w:p>
        </w:tc>
        <w:tc>
          <w:tcPr>
            <w:tcW w:w="1098" w:type="dxa"/>
            <w:vMerge w:val="restart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Справились </w:t>
            </w:r>
          </w:p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не в полном объеме</w:t>
            </w:r>
          </w:p>
        </w:tc>
        <w:tc>
          <w:tcPr>
            <w:tcW w:w="645" w:type="dxa"/>
            <w:vMerge w:val="restart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Не справились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4D78B0">
              <w:rPr>
                <w:sz w:val="18"/>
                <w:szCs w:val="18"/>
              </w:rPr>
              <w:t>обучающихся</w:t>
            </w:r>
            <w:proofErr w:type="gramEnd"/>
            <w:r w:rsidRPr="004D78B0">
              <w:rPr>
                <w:sz w:val="18"/>
                <w:szCs w:val="18"/>
              </w:rPr>
              <w:t xml:space="preserve"> подготовительной группы, приступивших </w:t>
            </w:r>
          </w:p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 xml:space="preserve">к выполнению нормативов </w:t>
            </w:r>
          </w:p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proofErr w:type="gramStart"/>
            <w:r w:rsidRPr="004D78B0">
              <w:rPr>
                <w:sz w:val="18"/>
                <w:szCs w:val="18"/>
              </w:rPr>
              <w:t xml:space="preserve">Виды испытаний (упражнений, участие в мероприятиях) для обучающихся подготовительной группы </w:t>
            </w:r>
            <w:proofErr w:type="gramEnd"/>
          </w:p>
        </w:tc>
        <w:tc>
          <w:tcPr>
            <w:tcW w:w="1382" w:type="dxa"/>
            <w:vMerge w:val="restart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Формы работы по апробации ВФСК ГТО для учащихся специальной медицинской группы, количество обучающихся спец. мед</w:t>
            </w:r>
            <w:proofErr w:type="gramStart"/>
            <w:r w:rsidRPr="004D78B0">
              <w:rPr>
                <w:sz w:val="18"/>
                <w:szCs w:val="18"/>
              </w:rPr>
              <w:t>.</w:t>
            </w:r>
            <w:proofErr w:type="gramEnd"/>
            <w:r w:rsidRPr="004D78B0">
              <w:rPr>
                <w:sz w:val="18"/>
                <w:szCs w:val="18"/>
              </w:rPr>
              <w:t xml:space="preserve"> </w:t>
            </w:r>
            <w:proofErr w:type="gramStart"/>
            <w:r w:rsidRPr="004D78B0">
              <w:rPr>
                <w:sz w:val="18"/>
                <w:szCs w:val="18"/>
              </w:rPr>
              <w:t>г</w:t>
            </w:r>
            <w:proofErr w:type="gramEnd"/>
            <w:r w:rsidRPr="004D78B0">
              <w:rPr>
                <w:sz w:val="18"/>
                <w:szCs w:val="18"/>
              </w:rPr>
              <w:t>руппы, участвовавших в мероприятиях</w:t>
            </w:r>
          </w:p>
        </w:tc>
      </w:tr>
      <w:tr w:rsidR="00451176" w:rsidTr="00AD6FB0">
        <w:tc>
          <w:tcPr>
            <w:tcW w:w="1702" w:type="dxa"/>
            <w:vMerge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Золотой знак отличия</w:t>
            </w:r>
          </w:p>
        </w:tc>
        <w:tc>
          <w:tcPr>
            <w:tcW w:w="1327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Серебряный знак  отличия</w:t>
            </w:r>
          </w:p>
        </w:tc>
        <w:tc>
          <w:tcPr>
            <w:tcW w:w="1169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  <w:r w:rsidRPr="004D78B0">
              <w:rPr>
                <w:sz w:val="18"/>
                <w:szCs w:val="18"/>
              </w:rPr>
              <w:t>Бронзовый  знак отличия</w:t>
            </w:r>
          </w:p>
        </w:tc>
        <w:tc>
          <w:tcPr>
            <w:tcW w:w="1098" w:type="dxa"/>
            <w:vMerge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45" w:type="dxa"/>
            <w:vMerge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18"/>
                <w:szCs w:val="18"/>
              </w:rPr>
            </w:pPr>
          </w:p>
        </w:tc>
      </w:tr>
    </w:tbl>
    <w:p w:rsidR="00451176" w:rsidRDefault="00451176" w:rsidP="00451176">
      <w:pPr>
        <w:jc w:val="both"/>
        <w:rPr>
          <w:sz w:val="28"/>
          <w:szCs w:val="28"/>
        </w:rPr>
      </w:pPr>
    </w:p>
    <w:p w:rsidR="00451176" w:rsidRPr="00F8519C" w:rsidRDefault="00451176" w:rsidP="0045117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8519C">
        <w:rPr>
          <w:sz w:val="28"/>
          <w:szCs w:val="28"/>
        </w:rPr>
        <w:t xml:space="preserve">. </w:t>
      </w:r>
      <w:r w:rsidR="00AD6FB0">
        <w:rPr>
          <w:b/>
          <w:sz w:val="28"/>
          <w:szCs w:val="28"/>
        </w:rPr>
        <w:t>25.10.</w:t>
      </w:r>
      <w:r w:rsidRPr="004462C7">
        <w:rPr>
          <w:b/>
          <w:sz w:val="28"/>
          <w:szCs w:val="28"/>
        </w:rPr>
        <w:t>2015 года</w:t>
      </w:r>
      <w:r>
        <w:rPr>
          <w:sz w:val="28"/>
          <w:szCs w:val="28"/>
        </w:rPr>
        <w:t xml:space="preserve"> - ф</w:t>
      </w:r>
      <w:r w:rsidRPr="00F8519C">
        <w:rPr>
          <w:sz w:val="28"/>
          <w:szCs w:val="28"/>
        </w:rPr>
        <w:t xml:space="preserve">ормирование заявок и согласий родителей на выполнение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</w:t>
      </w:r>
      <w:r w:rsidRPr="00F8519C">
        <w:rPr>
          <w:sz w:val="28"/>
          <w:szCs w:val="28"/>
        </w:rPr>
        <w:t xml:space="preserve">нормативов (обязательных и по выбору) Всероссийского физкультурно-спортивного комплекса «Готов к труду и обороне» </w:t>
      </w:r>
      <w:r>
        <w:rPr>
          <w:sz w:val="28"/>
          <w:szCs w:val="28"/>
        </w:rPr>
        <w:t xml:space="preserve">(ГТО) </w:t>
      </w:r>
      <w:r w:rsidRPr="00F8519C">
        <w:rPr>
          <w:sz w:val="28"/>
          <w:szCs w:val="28"/>
        </w:rPr>
        <w:t>в разрезе школ.</w:t>
      </w:r>
    </w:p>
    <w:p w:rsidR="00451176" w:rsidRDefault="00451176" w:rsidP="00451176">
      <w:pPr>
        <w:jc w:val="both"/>
        <w:rPr>
          <w:sz w:val="28"/>
          <w:szCs w:val="28"/>
        </w:rPr>
      </w:pPr>
    </w:p>
    <w:p w:rsidR="00451176" w:rsidRDefault="00451176" w:rsidP="0045117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8519C">
        <w:rPr>
          <w:sz w:val="28"/>
          <w:szCs w:val="28"/>
        </w:rPr>
        <w:t xml:space="preserve">. </w:t>
      </w:r>
      <w:r w:rsidRPr="000060B7">
        <w:rPr>
          <w:b/>
          <w:sz w:val="28"/>
          <w:szCs w:val="28"/>
        </w:rPr>
        <w:t xml:space="preserve">До </w:t>
      </w:r>
      <w:r w:rsidR="00AD6FB0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</w:t>
      </w:r>
      <w:r w:rsidR="00AD6FB0">
        <w:rPr>
          <w:b/>
          <w:sz w:val="28"/>
          <w:szCs w:val="28"/>
        </w:rPr>
        <w:t>10</w:t>
      </w:r>
      <w:r w:rsidRPr="000060B7">
        <w:rPr>
          <w:b/>
          <w:sz w:val="28"/>
          <w:szCs w:val="28"/>
        </w:rPr>
        <w:t>.2015 года</w:t>
      </w:r>
      <w:r>
        <w:rPr>
          <w:sz w:val="28"/>
          <w:szCs w:val="28"/>
        </w:rPr>
        <w:t xml:space="preserve"> - ф</w:t>
      </w:r>
      <w:r w:rsidRPr="00F8519C">
        <w:rPr>
          <w:sz w:val="28"/>
          <w:szCs w:val="28"/>
        </w:rPr>
        <w:t xml:space="preserve">ормирование сводных заявок на выполнение нормативов (обязательных и по выбору) Всероссийского физкультурно-спортивного комплекса «Готов к труду и обороне» </w:t>
      </w:r>
      <w:r>
        <w:rPr>
          <w:sz w:val="28"/>
          <w:szCs w:val="28"/>
        </w:rPr>
        <w:t xml:space="preserve">(ГТО) </w:t>
      </w:r>
      <w:r w:rsidRPr="00F8519C">
        <w:rPr>
          <w:sz w:val="28"/>
          <w:szCs w:val="28"/>
        </w:rPr>
        <w:t xml:space="preserve">от </w:t>
      </w:r>
      <w:r>
        <w:rPr>
          <w:sz w:val="28"/>
          <w:szCs w:val="28"/>
        </w:rPr>
        <w:t>районов</w:t>
      </w:r>
      <w:r w:rsidRPr="00F85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направление их в муниципальные центры тестирования. </w:t>
      </w:r>
    </w:p>
    <w:p w:rsidR="00451176" w:rsidRDefault="00451176" w:rsidP="00451176">
      <w:pPr>
        <w:jc w:val="both"/>
        <w:rPr>
          <w:sz w:val="24"/>
          <w:szCs w:val="24"/>
        </w:rPr>
      </w:pPr>
      <w:proofErr w:type="gramStart"/>
      <w:r w:rsidRPr="00894B01">
        <w:rPr>
          <w:b/>
          <w:sz w:val="28"/>
          <w:szCs w:val="28"/>
        </w:rPr>
        <w:t xml:space="preserve">Представление сводной информации о планируемом выполнении обучающимися нормативов ВФСК ГТО в отдел образования Авиастроительного и </w:t>
      </w:r>
      <w:proofErr w:type="spellStart"/>
      <w:r w:rsidRPr="00894B01">
        <w:rPr>
          <w:b/>
          <w:sz w:val="28"/>
          <w:szCs w:val="28"/>
        </w:rPr>
        <w:t>Ново_Савиновского</w:t>
      </w:r>
      <w:proofErr w:type="spellEnd"/>
      <w:r w:rsidRPr="00894B01">
        <w:rPr>
          <w:b/>
          <w:sz w:val="28"/>
          <w:szCs w:val="28"/>
        </w:rPr>
        <w:t xml:space="preserve"> районов (</w:t>
      </w:r>
      <w:r w:rsidRPr="00894B01">
        <w:rPr>
          <w:b/>
          <w:sz w:val="24"/>
          <w:szCs w:val="24"/>
        </w:rPr>
        <w:t>по форме</w:t>
      </w:r>
      <w:r w:rsidRPr="00B6200A">
        <w:rPr>
          <w:sz w:val="24"/>
          <w:szCs w:val="24"/>
        </w:rPr>
        <w:t>:</w:t>
      </w:r>
      <w:proofErr w:type="gramEnd"/>
    </w:p>
    <w:p w:rsidR="00451176" w:rsidRPr="00B6200A" w:rsidRDefault="00451176" w:rsidP="00451176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7"/>
        <w:gridCol w:w="1314"/>
        <w:gridCol w:w="1314"/>
        <w:gridCol w:w="1315"/>
        <w:gridCol w:w="1315"/>
        <w:gridCol w:w="1316"/>
        <w:gridCol w:w="1316"/>
      </w:tblGrid>
      <w:tr w:rsidR="00451176" w:rsidTr="009F7042">
        <w:tc>
          <w:tcPr>
            <w:tcW w:w="2126" w:type="dxa"/>
            <w:vMerge w:val="restart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Виды испытаний</w:t>
            </w:r>
          </w:p>
        </w:tc>
        <w:tc>
          <w:tcPr>
            <w:tcW w:w="8046" w:type="dxa"/>
            <w:gridSpan w:val="6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4D78B0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451176" w:rsidTr="009F7042">
        <w:tc>
          <w:tcPr>
            <w:tcW w:w="2126" w:type="dxa"/>
            <w:vMerge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I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ступень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II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ступень</w:t>
            </w: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III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451176" w:rsidRPr="004D78B0" w:rsidRDefault="00451176" w:rsidP="009F704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D78B0">
              <w:rPr>
                <w:sz w:val="24"/>
                <w:szCs w:val="24"/>
                <w:lang w:val="en-US"/>
              </w:rPr>
              <w:t>ступень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IV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451176" w:rsidRPr="004D78B0" w:rsidRDefault="00451176" w:rsidP="009F704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D78B0">
              <w:rPr>
                <w:sz w:val="24"/>
                <w:szCs w:val="24"/>
                <w:lang w:val="en-US"/>
              </w:rPr>
              <w:t>ступень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V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451176" w:rsidRPr="004D78B0" w:rsidRDefault="00451176" w:rsidP="009F7042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D78B0">
              <w:rPr>
                <w:sz w:val="24"/>
                <w:szCs w:val="24"/>
                <w:lang w:val="en-US"/>
              </w:rPr>
              <w:t>ступень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  <w:lang w:val="en-US"/>
              </w:rPr>
              <w:t>VI</w:t>
            </w:r>
            <w:r w:rsidRPr="004D78B0">
              <w:rPr>
                <w:sz w:val="24"/>
                <w:szCs w:val="24"/>
              </w:rPr>
              <w:t xml:space="preserve"> </w:t>
            </w:r>
          </w:p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  <w:proofErr w:type="spellStart"/>
            <w:r w:rsidRPr="004D78B0">
              <w:rPr>
                <w:sz w:val="24"/>
                <w:szCs w:val="24"/>
                <w:lang w:val="en-US"/>
              </w:rPr>
              <w:t>ступень</w:t>
            </w:r>
            <w:proofErr w:type="spellEnd"/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Челночный бег 3х10 м или бег на 30 м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  60, 100 м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1; 1,5; 2; 3 км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Подтягивание из виса лежа на </w:t>
            </w:r>
            <w:r w:rsidRPr="004D78B0">
              <w:rPr>
                <w:sz w:val="24"/>
                <w:szCs w:val="24"/>
              </w:rPr>
              <w:lastRenderedPageBreak/>
              <w:t>низкой перекладине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lastRenderedPageBreak/>
              <w:t>Сгибание и разгибание рук в упоре лежа на полу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стоя с прямыми ногами (на полу, на гимнастической скамье)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Рывок гири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Прыжок в длину с разбега 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лежа на спине 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Метание мяча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Бег на лыжах 1 км, 2 км, 3км, 5 км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  Плавание  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 xml:space="preserve">Стрельба из  электронного оружия из </w:t>
            </w:r>
            <w:proofErr w:type="gramStart"/>
            <w:r w:rsidRPr="004D78B0">
              <w:rPr>
                <w:sz w:val="24"/>
                <w:szCs w:val="24"/>
              </w:rPr>
              <w:t>положения</w:t>
            </w:r>
            <w:proofErr w:type="gramEnd"/>
            <w:r w:rsidRPr="004D78B0">
              <w:rPr>
                <w:sz w:val="24"/>
                <w:szCs w:val="24"/>
              </w:rPr>
              <w:t xml:space="preserve"> сидя или стоя с опорой локтей о стол или стойку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  <w:tr w:rsidR="00451176" w:rsidTr="009F7042">
        <w:tc>
          <w:tcPr>
            <w:tcW w:w="2126" w:type="dxa"/>
            <w:shd w:val="clear" w:color="auto" w:fill="auto"/>
          </w:tcPr>
          <w:p w:rsidR="00451176" w:rsidRPr="004D78B0" w:rsidRDefault="00451176" w:rsidP="009F7042">
            <w:pPr>
              <w:ind w:firstLine="143"/>
              <w:jc w:val="both"/>
              <w:rPr>
                <w:sz w:val="24"/>
                <w:szCs w:val="24"/>
              </w:rPr>
            </w:pPr>
            <w:r w:rsidRPr="004D78B0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</w:tcPr>
          <w:p w:rsidR="00451176" w:rsidRPr="004D78B0" w:rsidRDefault="00451176" w:rsidP="009F7042">
            <w:pPr>
              <w:jc w:val="both"/>
              <w:rPr>
                <w:sz w:val="24"/>
                <w:szCs w:val="24"/>
              </w:rPr>
            </w:pPr>
          </w:p>
        </w:tc>
      </w:tr>
    </w:tbl>
    <w:p w:rsidR="00451176" w:rsidRPr="00F8519C" w:rsidRDefault="00451176" w:rsidP="00451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1176" w:rsidRDefault="00451176" w:rsidP="00451176">
      <w:pPr>
        <w:jc w:val="both"/>
        <w:rPr>
          <w:sz w:val="28"/>
          <w:szCs w:val="28"/>
        </w:rPr>
      </w:pPr>
    </w:p>
    <w:p w:rsidR="00451176" w:rsidRPr="00F8519C" w:rsidRDefault="00451176" w:rsidP="00AD6FB0">
      <w:pPr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Pr="009D1C2F">
        <w:rPr>
          <w:b/>
          <w:sz w:val="28"/>
          <w:szCs w:val="28"/>
        </w:rPr>
        <w:t xml:space="preserve">До </w:t>
      </w:r>
      <w:r w:rsidR="00AD6FB0">
        <w:rPr>
          <w:b/>
          <w:sz w:val="28"/>
          <w:szCs w:val="28"/>
        </w:rPr>
        <w:t>25</w:t>
      </w:r>
      <w:r w:rsidRPr="009D1C2F">
        <w:rPr>
          <w:b/>
          <w:sz w:val="28"/>
          <w:szCs w:val="28"/>
        </w:rPr>
        <w:t>.10.2015 г.</w:t>
      </w:r>
      <w:r>
        <w:rPr>
          <w:b/>
          <w:sz w:val="28"/>
          <w:szCs w:val="28"/>
        </w:rPr>
        <w:t xml:space="preserve"> - </w:t>
      </w:r>
      <w:r w:rsidRPr="009D1C2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F8519C">
        <w:rPr>
          <w:sz w:val="28"/>
          <w:szCs w:val="28"/>
        </w:rPr>
        <w:t>бязательная регистрация в системе АИС ГТО</w:t>
      </w:r>
      <w:r>
        <w:rPr>
          <w:sz w:val="28"/>
          <w:szCs w:val="28"/>
        </w:rPr>
        <w:t xml:space="preserve"> всех участников  выполнения нормативов ВФСК ГТО. </w:t>
      </w:r>
    </w:p>
    <w:p w:rsidR="00451176" w:rsidRDefault="00451176" w:rsidP="00451176">
      <w:pPr>
        <w:jc w:val="both"/>
        <w:rPr>
          <w:sz w:val="28"/>
          <w:szCs w:val="28"/>
        </w:rPr>
      </w:pPr>
    </w:p>
    <w:p w:rsidR="00451176" w:rsidRPr="00B6200A" w:rsidRDefault="00451176" w:rsidP="0045117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F8519C">
        <w:rPr>
          <w:sz w:val="28"/>
          <w:szCs w:val="28"/>
        </w:rPr>
        <w:t xml:space="preserve">Выполнение нормативов </w:t>
      </w:r>
      <w:r>
        <w:rPr>
          <w:sz w:val="28"/>
          <w:szCs w:val="28"/>
        </w:rPr>
        <w:t xml:space="preserve">ВФСК ГТО осуществляется </w:t>
      </w:r>
      <w:r w:rsidRPr="00F8519C">
        <w:rPr>
          <w:sz w:val="28"/>
          <w:szCs w:val="28"/>
        </w:rPr>
        <w:t xml:space="preserve">в </w:t>
      </w:r>
      <w:r w:rsidR="00AD6FB0">
        <w:rPr>
          <w:sz w:val="28"/>
          <w:szCs w:val="28"/>
        </w:rPr>
        <w:t>образовательных учреждениях.</w:t>
      </w:r>
    </w:p>
    <w:p w:rsidR="00AD6FB0" w:rsidRDefault="00451176" w:rsidP="0045117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Стадион </w:t>
      </w:r>
      <w:r w:rsidRPr="00A469BD">
        <w:rPr>
          <w:sz w:val="28"/>
          <w:szCs w:val="28"/>
        </w:rPr>
        <w:t>«</w:t>
      </w:r>
      <w:proofErr w:type="spellStart"/>
      <w:r w:rsidRPr="00A469BD">
        <w:rPr>
          <w:sz w:val="28"/>
          <w:szCs w:val="28"/>
        </w:rPr>
        <w:t>Тасма</w:t>
      </w:r>
      <w:proofErr w:type="spellEnd"/>
      <w:r w:rsidRPr="00A469BD">
        <w:rPr>
          <w:sz w:val="28"/>
          <w:szCs w:val="28"/>
        </w:rPr>
        <w:t>»</w:t>
      </w:r>
      <w:r>
        <w:rPr>
          <w:sz w:val="28"/>
          <w:szCs w:val="28"/>
        </w:rPr>
        <w:t xml:space="preserve"> - Авиастроительный, Ново-Савиновский</w:t>
      </w:r>
      <w:r w:rsidR="00AD6FB0">
        <w:rPr>
          <w:sz w:val="28"/>
          <w:szCs w:val="28"/>
        </w:rPr>
        <w:t xml:space="preserve"> (во время фестивалей ведем реальных ЗОЛОТО, СЕРЕБРО, БРОНЗА</w:t>
      </w:r>
      <w:proofErr w:type="gramEnd"/>
    </w:p>
    <w:p w:rsidR="00451176" w:rsidRDefault="00451176" w:rsidP="00451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11A4" w:rsidRDefault="00451176" w:rsidP="003A11A4">
      <w:pPr>
        <w:ind w:firstLine="709"/>
        <w:jc w:val="both"/>
        <w:rPr>
          <w:b/>
          <w:sz w:val="24"/>
          <w:szCs w:val="24"/>
        </w:rPr>
      </w:pPr>
      <w:r>
        <w:rPr>
          <w:sz w:val="28"/>
          <w:szCs w:val="28"/>
        </w:rPr>
        <w:t>6.  Выполнение нормативов в три сессии по две декады в каждой:</w:t>
      </w:r>
      <w:r w:rsidR="003A11A4" w:rsidRPr="003A11A4">
        <w:rPr>
          <w:b/>
          <w:sz w:val="24"/>
          <w:szCs w:val="24"/>
        </w:rPr>
        <w:t xml:space="preserve"> </w:t>
      </w:r>
    </w:p>
    <w:p w:rsidR="003A11A4" w:rsidRPr="003A11A4" w:rsidRDefault="003A11A4" w:rsidP="003A11A4">
      <w:pPr>
        <w:ind w:firstLine="709"/>
        <w:jc w:val="both"/>
        <w:rPr>
          <w:b/>
          <w:sz w:val="24"/>
          <w:szCs w:val="24"/>
        </w:rPr>
      </w:pPr>
    </w:p>
    <w:p w:rsidR="003A11A4" w:rsidRPr="003A11A4" w:rsidRDefault="003A11A4" w:rsidP="003A11A4">
      <w:pPr>
        <w:ind w:firstLine="709"/>
        <w:jc w:val="both"/>
        <w:rPr>
          <w:b/>
          <w:sz w:val="24"/>
          <w:szCs w:val="24"/>
        </w:rPr>
      </w:pPr>
      <w:r w:rsidRPr="003A11A4">
        <w:rPr>
          <w:b/>
          <w:sz w:val="24"/>
          <w:szCs w:val="24"/>
        </w:rPr>
        <w:t>7. График выполнения нормативов:</w:t>
      </w:r>
    </w:p>
    <w:tbl>
      <w:tblPr>
        <w:tblW w:w="108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1793"/>
        <w:gridCol w:w="1555"/>
        <w:gridCol w:w="2096"/>
        <w:gridCol w:w="1798"/>
        <w:gridCol w:w="1654"/>
      </w:tblGrid>
      <w:tr w:rsidR="003A11A4" w:rsidRPr="003A11A4" w:rsidTr="009F7042">
        <w:tc>
          <w:tcPr>
            <w:tcW w:w="1986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93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555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Период загрузки протоколов в систему АИС ГТО</w:t>
            </w:r>
          </w:p>
        </w:tc>
        <w:tc>
          <w:tcPr>
            <w:tcW w:w="2096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Предоставление информации в </w:t>
            </w:r>
            <w:r>
              <w:rPr>
                <w:b/>
                <w:sz w:val="24"/>
                <w:szCs w:val="24"/>
              </w:rPr>
              <w:t>отдел</w:t>
            </w:r>
            <w:r w:rsidRPr="003A11A4">
              <w:rPr>
                <w:b/>
                <w:sz w:val="24"/>
                <w:szCs w:val="24"/>
              </w:rPr>
              <w:t xml:space="preserve"> образования г</w:t>
            </w:r>
            <w:proofErr w:type="gramStart"/>
            <w:r w:rsidRPr="003A11A4">
              <w:rPr>
                <w:b/>
                <w:sz w:val="24"/>
                <w:szCs w:val="24"/>
              </w:rPr>
              <w:t>.К</w:t>
            </w:r>
            <w:proofErr w:type="gramEnd"/>
            <w:r w:rsidRPr="003A11A4">
              <w:rPr>
                <w:b/>
                <w:sz w:val="24"/>
                <w:szCs w:val="24"/>
              </w:rPr>
              <w:t>азани</w:t>
            </w:r>
          </w:p>
        </w:tc>
        <w:tc>
          <w:tcPr>
            <w:tcW w:w="1798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Резервные </w:t>
            </w:r>
          </w:p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1654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Предоставление</w:t>
            </w:r>
          </w:p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окончательной информации</w:t>
            </w:r>
          </w:p>
        </w:tc>
      </w:tr>
      <w:tr w:rsidR="003A11A4" w:rsidRPr="003A11A4" w:rsidTr="009F7042">
        <w:tc>
          <w:tcPr>
            <w:tcW w:w="1986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Осенняя сессия</w:t>
            </w:r>
          </w:p>
        </w:tc>
        <w:tc>
          <w:tcPr>
            <w:tcW w:w="1793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27.09.2015-06.10.2015</w:t>
            </w:r>
          </w:p>
        </w:tc>
        <w:tc>
          <w:tcPr>
            <w:tcW w:w="1555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Ноябрь-декабрь 2015 г. </w:t>
            </w:r>
          </w:p>
        </w:tc>
        <w:tc>
          <w:tcPr>
            <w:tcW w:w="2096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До 18.10.2015 г. </w:t>
            </w:r>
          </w:p>
        </w:tc>
        <w:tc>
          <w:tcPr>
            <w:tcW w:w="1798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02.112015-</w:t>
            </w:r>
          </w:p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10.11.2015</w:t>
            </w:r>
          </w:p>
        </w:tc>
        <w:tc>
          <w:tcPr>
            <w:tcW w:w="1654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10.11.2015</w:t>
            </w:r>
          </w:p>
        </w:tc>
      </w:tr>
      <w:tr w:rsidR="003A11A4" w:rsidRPr="003A11A4" w:rsidTr="009F7042">
        <w:tc>
          <w:tcPr>
            <w:tcW w:w="1986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Зимняя сессия</w:t>
            </w:r>
          </w:p>
        </w:tc>
        <w:tc>
          <w:tcPr>
            <w:tcW w:w="1793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25.012016- </w:t>
            </w:r>
          </w:p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03.02.2016</w:t>
            </w:r>
          </w:p>
        </w:tc>
        <w:tc>
          <w:tcPr>
            <w:tcW w:w="1555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04.02.2016 г. -14.02.2016 г.</w:t>
            </w:r>
          </w:p>
        </w:tc>
        <w:tc>
          <w:tcPr>
            <w:tcW w:w="2096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До 15.02.2015 г. </w:t>
            </w:r>
          </w:p>
        </w:tc>
        <w:tc>
          <w:tcPr>
            <w:tcW w:w="1798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14.03.2016-</w:t>
            </w:r>
          </w:p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21.03.2016</w:t>
            </w:r>
          </w:p>
        </w:tc>
        <w:tc>
          <w:tcPr>
            <w:tcW w:w="1654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20.03.2015</w:t>
            </w:r>
          </w:p>
        </w:tc>
      </w:tr>
      <w:tr w:rsidR="003A11A4" w:rsidRPr="003A11A4" w:rsidTr="009F7042">
        <w:tc>
          <w:tcPr>
            <w:tcW w:w="1986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Весенняя сессия</w:t>
            </w:r>
          </w:p>
        </w:tc>
        <w:tc>
          <w:tcPr>
            <w:tcW w:w="1793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20.04.2016 –</w:t>
            </w:r>
          </w:p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15.05.2016</w:t>
            </w:r>
          </w:p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 xml:space="preserve">15.05.2016-25.05.2016. </w:t>
            </w:r>
          </w:p>
        </w:tc>
        <w:tc>
          <w:tcPr>
            <w:tcW w:w="2096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До 28.05.2016</w:t>
            </w:r>
          </w:p>
        </w:tc>
        <w:tc>
          <w:tcPr>
            <w:tcW w:w="1798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01.06.2016-06.06.2015</w:t>
            </w:r>
          </w:p>
        </w:tc>
        <w:tc>
          <w:tcPr>
            <w:tcW w:w="1654" w:type="dxa"/>
            <w:shd w:val="clear" w:color="auto" w:fill="auto"/>
          </w:tcPr>
          <w:p w:rsidR="003A11A4" w:rsidRPr="003A11A4" w:rsidRDefault="003A11A4" w:rsidP="009F7042">
            <w:pPr>
              <w:jc w:val="both"/>
              <w:rPr>
                <w:b/>
                <w:sz w:val="24"/>
                <w:szCs w:val="24"/>
              </w:rPr>
            </w:pPr>
            <w:r w:rsidRPr="003A11A4">
              <w:rPr>
                <w:b/>
                <w:sz w:val="24"/>
                <w:szCs w:val="24"/>
              </w:rPr>
              <w:t>03.06.2015</w:t>
            </w:r>
          </w:p>
        </w:tc>
      </w:tr>
    </w:tbl>
    <w:p w:rsidR="00451176" w:rsidRDefault="00451176" w:rsidP="00451176">
      <w:pPr>
        <w:jc w:val="both"/>
        <w:rPr>
          <w:sz w:val="28"/>
          <w:szCs w:val="28"/>
        </w:rPr>
      </w:pPr>
    </w:p>
    <w:p w:rsidR="003A11A4" w:rsidRDefault="003A11A4" w:rsidP="003A11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осенней сессии в </w:t>
      </w:r>
      <w:proofErr w:type="gramStart"/>
      <w:r>
        <w:rPr>
          <w:sz w:val="28"/>
          <w:szCs w:val="28"/>
        </w:rPr>
        <w:t>Республиканский</w:t>
      </w:r>
      <w:proofErr w:type="gramEnd"/>
      <w:r>
        <w:rPr>
          <w:sz w:val="28"/>
          <w:szCs w:val="28"/>
        </w:rPr>
        <w:t xml:space="preserve"> Центр внешкольной работы необходимо представить сводные (</w:t>
      </w:r>
      <w:proofErr w:type="spellStart"/>
      <w:r>
        <w:rPr>
          <w:sz w:val="28"/>
          <w:szCs w:val="28"/>
        </w:rPr>
        <w:t>пофамильные</w:t>
      </w:r>
      <w:proofErr w:type="spellEnd"/>
      <w:r>
        <w:rPr>
          <w:sz w:val="28"/>
          <w:szCs w:val="28"/>
        </w:rPr>
        <w:t>) протоколы по районам. Все данные, предоставляемые в Республиканский центр внешкольной работы и загружаемые в систему АИС ГТО, должны быть приведены в соответствие, проверены     специалистом отдела образования Шакировой Д.З. по графику.(10ноября)</w:t>
      </w:r>
    </w:p>
    <w:p w:rsidR="003A11A4" w:rsidRDefault="003A11A4" w:rsidP="003A11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Загрузка протоколов в систему АИС ГТО будет осуществляться с ноября 2015 года. </w:t>
      </w:r>
    </w:p>
    <w:p w:rsidR="00451176" w:rsidRDefault="00451176" w:rsidP="00451176">
      <w:pPr>
        <w:jc w:val="both"/>
        <w:rPr>
          <w:sz w:val="28"/>
          <w:szCs w:val="28"/>
        </w:rPr>
      </w:pPr>
    </w:p>
    <w:p w:rsidR="003A11A4" w:rsidRDefault="00451176" w:rsidP="00451176">
      <w:pPr>
        <w:jc w:val="both"/>
        <w:rPr>
          <w:sz w:val="28"/>
          <w:szCs w:val="28"/>
        </w:rPr>
      </w:pPr>
      <w:r w:rsidRPr="00B6719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Все протоколы необходимо </w:t>
      </w:r>
      <w:r w:rsidRPr="00894B01">
        <w:rPr>
          <w:b/>
          <w:sz w:val="28"/>
          <w:szCs w:val="28"/>
        </w:rPr>
        <w:t xml:space="preserve">заполнять в формате </w:t>
      </w:r>
      <w:r w:rsidRPr="00894B01">
        <w:rPr>
          <w:b/>
          <w:sz w:val="28"/>
          <w:szCs w:val="28"/>
          <w:lang w:val="en-US"/>
        </w:rPr>
        <w:t>Excel</w:t>
      </w:r>
      <w:r w:rsidRPr="00894B01">
        <w:rPr>
          <w:b/>
          <w:sz w:val="28"/>
          <w:szCs w:val="28"/>
        </w:rPr>
        <w:t xml:space="preserve"> строго по формам</w:t>
      </w:r>
      <w:r>
        <w:rPr>
          <w:sz w:val="28"/>
          <w:szCs w:val="28"/>
        </w:rPr>
        <w:t xml:space="preserve">. Не допускается заполнение протоколов в других форматах. В обязательном порядке </w:t>
      </w:r>
      <w:r w:rsidRPr="00894B01">
        <w:rPr>
          <w:b/>
          <w:sz w:val="28"/>
          <w:szCs w:val="28"/>
        </w:rPr>
        <w:t>заполняются протоколы по каждому виду в отдельности и сводный протокол</w:t>
      </w:r>
      <w:r>
        <w:rPr>
          <w:sz w:val="28"/>
          <w:szCs w:val="28"/>
        </w:rPr>
        <w:t>.</w:t>
      </w:r>
    </w:p>
    <w:p w:rsidR="00451176" w:rsidRDefault="00451176" w:rsidP="00451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Формы протоколов размещены на сайте Министерства образования и науки Республики Татарстан в разделе «Образование/Воспитание, дополнительное образование детей/</w:t>
      </w:r>
      <w:proofErr w:type="spellStart"/>
      <w:r>
        <w:rPr>
          <w:sz w:val="28"/>
          <w:szCs w:val="28"/>
        </w:rPr>
        <w:t>Здоровьесберегающее</w:t>
      </w:r>
      <w:proofErr w:type="spellEnd"/>
      <w:r>
        <w:rPr>
          <w:sz w:val="28"/>
          <w:szCs w:val="28"/>
        </w:rPr>
        <w:t xml:space="preserve"> и физкультурно-спортивное направление деятельности/Апробация ВФСК ГТО». По итогам сессий в отдел образования направляется итоговая информация по формам:</w:t>
      </w:r>
    </w:p>
    <w:p w:rsidR="00AD6FB0" w:rsidRDefault="00451176" w:rsidP="004511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3A11A4" w:rsidRDefault="00451176" w:rsidP="003A11A4">
      <w:pPr>
        <w:rPr>
          <w:b/>
          <w:sz w:val="28"/>
          <w:szCs w:val="28"/>
        </w:rPr>
      </w:pPr>
      <w:r w:rsidRPr="003A11A4">
        <w:rPr>
          <w:b/>
          <w:sz w:val="28"/>
          <w:szCs w:val="28"/>
        </w:rPr>
        <w:t xml:space="preserve">   </w:t>
      </w:r>
    </w:p>
    <w:p w:rsidR="003A11A4" w:rsidRDefault="003A11A4" w:rsidP="003A11A4">
      <w:pPr>
        <w:rPr>
          <w:b/>
          <w:sz w:val="28"/>
          <w:szCs w:val="28"/>
        </w:rPr>
      </w:pPr>
    </w:p>
    <w:p w:rsidR="003A11A4" w:rsidRDefault="003A11A4" w:rsidP="003A11A4">
      <w:pPr>
        <w:rPr>
          <w:b/>
          <w:sz w:val="28"/>
          <w:szCs w:val="28"/>
        </w:rPr>
      </w:pPr>
    </w:p>
    <w:p w:rsidR="003A11A4" w:rsidRDefault="003A11A4" w:rsidP="003A11A4">
      <w:pPr>
        <w:rPr>
          <w:b/>
          <w:sz w:val="28"/>
          <w:szCs w:val="28"/>
        </w:rPr>
      </w:pPr>
    </w:p>
    <w:p w:rsidR="003A11A4" w:rsidRDefault="003A11A4" w:rsidP="003A11A4">
      <w:pPr>
        <w:rPr>
          <w:b/>
          <w:sz w:val="28"/>
          <w:szCs w:val="28"/>
        </w:rPr>
      </w:pPr>
    </w:p>
    <w:p w:rsidR="003A11A4" w:rsidRDefault="003A11A4" w:rsidP="003A11A4">
      <w:pPr>
        <w:rPr>
          <w:b/>
          <w:sz w:val="28"/>
          <w:szCs w:val="28"/>
        </w:rPr>
      </w:pPr>
    </w:p>
    <w:p w:rsidR="003A11A4" w:rsidRDefault="003A11A4" w:rsidP="003A11A4">
      <w:pPr>
        <w:rPr>
          <w:b/>
          <w:sz w:val="28"/>
          <w:szCs w:val="28"/>
        </w:rPr>
      </w:pPr>
    </w:p>
    <w:p w:rsidR="00451176" w:rsidRPr="003A11A4" w:rsidRDefault="00451176" w:rsidP="003A11A4">
      <w:pPr>
        <w:jc w:val="right"/>
        <w:rPr>
          <w:b/>
          <w:sz w:val="28"/>
          <w:szCs w:val="28"/>
        </w:rPr>
      </w:pPr>
      <w:r w:rsidRPr="003A11A4">
        <w:rPr>
          <w:b/>
          <w:sz w:val="28"/>
          <w:szCs w:val="28"/>
        </w:rPr>
        <w:lastRenderedPageBreak/>
        <w:t xml:space="preserve">   Таблица 1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5"/>
        <w:gridCol w:w="1109"/>
        <w:gridCol w:w="1916"/>
        <w:gridCol w:w="1438"/>
        <w:gridCol w:w="1525"/>
        <w:gridCol w:w="923"/>
        <w:gridCol w:w="1302"/>
        <w:gridCol w:w="1204"/>
      </w:tblGrid>
      <w:tr w:rsidR="00451176" w:rsidRPr="003A11A4" w:rsidTr="009F7042">
        <w:tc>
          <w:tcPr>
            <w:tcW w:w="1948" w:type="dxa"/>
            <w:vMerge w:val="restart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A11A4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3A11A4">
              <w:rPr>
                <w:b/>
                <w:sz w:val="28"/>
                <w:szCs w:val="28"/>
              </w:rPr>
              <w:t xml:space="preserve"> в районе</w:t>
            </w:r>
          </w:p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(согласно форме 76-РИК)</w:t>
            </w:r>
          </w:p>
        </w:tc>
        <w:tc>
          <w:tcPr>
            <w:tcW w:w="4003" w:type="dxa"/>
            <w:gridSpan w:val="3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Распределение обучающихся по физкультурным группам (чел) (данные должны быть согласованы с органами управления в сфере здравоохранения, ЦРБ, поликлиниками)</w:t>
            </w:r>
          </w:p>
        </w:tc>
        <w:tc>
          <w:tcPr>
            <w:tcW w:w="1308" w:type="dxa"/>
            <w:vMerge w:val="restart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A11A4">
              <w:rPr>
                <w:b/>
                <w:sz w:val="28"/>
                <w:szCs w:val="28"/>
              </w:rPr>
              <w:t>выполнявших</w:t>
            </w:r>
            <w:proofErr w:type="gramEnd"/>
            <w:r w:rsidRPr="003A11A4">
              <w:rPr>
                <w:b/>
                <w:sz w:val="28"/>
                <w:szCs w:val="28"/>
              </w:rPr>
              <w:t xml:space="preserve"> нормативы ВФСК ГТО на основании медицинского заключения</w:t>
            </w:r>
          </w:p>
        </w:tc>
        <w:tc>
          <w:tcPr>
            <w:tcW w:w="3515" w:type="dxa"/>
            <w:gridSpan w:val="3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A11A4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3A11A4">
              <w:rPr>
                <w:b/>
                <w:sz w:val="28"/>
                <w:szCs w:val="28"/>
              </w:rPr>
              <w:t>, выполнивших нормативы на знаки отличия</w:t>
            </w:r>
          </w:p>
        </w:tc>
      </w:tr>
      <w:tr w:rsidR="00451176" w:rsidRPr="003A11A4" w:rsidTr="009F7042">
        <w:trPr>
          <w:trHeight w:val="603"/>
        </w:trPr>
        <w:tc>
          <w:tcPr>
            <w:tcW w:w="1948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1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Основная</w:t>
            </w:r>
          </w:p>
        </w:tc>
        <w:tc>
          <w:tcPr>
            <w:tcW w:w="1706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Подготовительная</w:t>
            </w:r>
          </w:p>
        </w:tc>
        <w:tc>
          <w:tcPr>
            <w:tcW w:w="1216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Специальная</w:t>
            </w:r>
          </w:p>
        </w:tc>
        <w:tc>
          <w:tcPr>
            <w:tcW w:w="1308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золотой</w:t>
            </w:r>
          </w:p>
        </w:tc>
        <w:tc>
          <w:tcPr>
            <w:tcW w:w="1124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серебряный</w:t>
            </w:r>
          </w:p>
        </w:tc>
        <w:tc>
          <w:tcPr>
            <w:tcW w:w="1333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бронзовый</w:t>
            </w:r>
          </w:p>
        </w:tc>
      </w:tr>
      <w:tr w:rsidR="00451176" w:rsidRPr="003A11A4" w:rsidTr="009F7042">
        <w:trPr>
          <w:trHeight w:val="322"/>
        </w:trPr>
        <w:tc>
          <w:tcPr>
            <w:tcW w:w="1948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1" w:type="dxa"/>
            <w:vMerge w:val="restart"/>
            <w:shd w:val="clear" w:color="auto" w:fill="auto"/>
          </w:tcPr>
          <w:p w:rsidR="00451176" w:rsidRPr="003A11A4" w:rsidRDefault="00AD6FB0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451176" w:rsidRPr="003A11A4" w:rsidRDefault="00AD6FB0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216" w:type="dxa"/>
            <w:vMerge w:val="restart"/>
            <w:shd w:val="clear" w:color="auto" w:fill="auto"/>
          </w:tcPr>
          <w:p w:rsidR="00451176" w:rsidRPr="003A11A4" w:rsidRDefault="00AD6FB0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308" w:type="dxa"/>
            <w:vMerge w:val="restart"/>
            <w:shd w:val="clear" w:color="auto" w:fill="auto"/>
          </w:tcPr>
          <w:p w:rsidR="00451176" w:rsidRPr="003A11A4" w:rsidRDefault="00AD6FB0" w:rsidP="009F7042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A11A4">
              <w:rPr>
                <w:b/>
                <w:sz w:val="28"/>
                <w:szCs w:val="28"/>
              </w:rPr>
              <w:t>вс</w:t>
            </w:r>
            <w:proofErr w:type="spellEnd"/>
            <w:proofErr w:type="gramEnd"/>
          </w:p>
        </w:tc>
        <w:tc>
          <w:tcPr>
            <w:tcW w:w="1058" w:type="dxa"/>
            <w:vMerge w:val="restart"/>
            <w:shd w:val="clear" w:color="auto" w:fill="auto"/>
          </w:tcPr>
          <w:p w:rsidR="00451176" w:rsidRPr="003A11A4" w:rsidRDefault="00AD6FB0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124" w:type="dxa"/>
            <w:vMerge w:val="restart"/>
            <w:shd w:val="clear" w:color="auto" w:fill="auto"/>
          </w:tcPr>
          <w:p w:rsidR="00451176" w:rsidRPr="003A11A4" w:rsidRDefault="00AD6FB0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451176" w:rsidRPr="003A11A4" w:rsidRDefault="00AD6FB0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а</w:t>
            </w:r>
          </w:p>
        </w:tc>
      </w:tr>
      <w:tr w:rsidR="00451176" w:rsidRPr="003A11A4" w:rsidTr="009F7042">
        <w:tc>
          <w:tcPr>
            <w:tcW w:w="1948" w:type="dxa"/>
            <w:shd w:val="clear" w:color="auto" w:fill="auto"/>
          </w:tcPr>
          <w:p w:rsidR="00451176" w:rsidRPr="003A11A4" w:rsidRDefault="00AD6FB0" w:rsidP="009F7042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3A11A4">
              <w:rPr>
                <w:b/>
                <w:sz w:val="28"/>
                <w:szCs w:val="28"/>
              </w:rPr>
              <w:t>авс</w:t>
            </w:r>
            <w:proofErr w:type="spellEnd"/>
          </w:p>
        </w:tc>
        <w:tc>
          <w:tcPr>
            <w:tcW w:w="1081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16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08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8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  <w:vMerge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3A11A4" w:rsidRPr="003A11A4" w:rsidRDefault="003A11A4" w:rsidP="00451176">
      <w:pPr>
        <w:jc w:val="both"/>
        <w:rPr>
          <w:b/>
          <w:sz w:val="28"/>
          <w:szCs w:val="28"/>
        </w:rPr>
      </w:pPr>
    </w:p>
    <w:p w:rsidR="00451176" w:rsidRPr="003A11A4" w:rsidRDefault="00451176" w:rsidP="00451176">
      <w:pPr>
        <w:jc w:val="right"/>
        <w:rPr>
          <w:b/>
          <w:sz w:val="28"/>
          <w:szCs w:val="28"/>
        </w:rPr>
      </w:pPr>
    </w:p>
    <w:p w:rsidR="00451176" w:rsidRPr="003A11A4" w:rsidRDefault="00451176" w:rsidP="00451176">
      <w:pPr>
        <w:jc w:val="right"/>
        <w:rPr>
          <w:b/>
          <w:sz w:val="28"/>
          <w:szCs w:val="28"/>
        </w:rPr>
      </w:pPr>
      <w:r w:rsidRPr="003A11A4">
        <w:rPr>
          <w:b/>
          <w:sz w:val="28"/>
          <w:szCs w:val="28"/>
        </w:rPr>
        <w:t xml:space="preserve">    Таблица 2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2393"/>
        <w:gridCol w:w="2393"/>
        <w:gridCol w:w="2711"/>
      </w:tblGrid>
      <w:tr w:rsidR="00451176" w:rsidRPr="003A11A4" w:rsidTr="009F7042">
        <w:tc>
          <w:tcPr>
            <w:tcW w:w="3277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A11A4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3A11A4">
              <w:rPr>
                <w:b/>
                <w:sz w:val="28"/>
                <w:szCs w:val="28"/>
              </w:rPr>
              <w:t xml:space="preserve"> подготовительной группы по физической культуре, принимавших участие в апробации ВФСК ГТО </w:t>
            </w:r>
          </w:p>
        </w:tc>
        <w:tc>
          <w:tcPr>
            <w:tcW w:w="2393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 xml:space="preserve">Виды тестов, упражнений, перечень мероприятий, в выполнении которых принимали участие </w:t>
            </w:r>
          </w:p>
        </w:tc>
        <w:tc>
          <w:tcPr>
            <w:tcW w:w="2393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A11A4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3A11A4">
              <w:rPr>
                <w:b/>
                <w:sz w:val="28"/>
                <w:szCs w:val="28"/>
              </w:rPr>
              <w:t xml:space="preserve">  специальной группы по физической культуре, принимавших участие в апробации ВФСК ГТО </w:t>
            </w:r>
          </w:p>
        </w:tc>
        <w:tc>
          <w:tcPr>
            <w:tcW w:w="2711" w:type="dxa"/>
            <w:shd w:val="clear" w:color="auto" w:fill="auto"/>
          </w:tcPr>
          <w:p w:rsidR="00451176" w:rsidRPr="003A11A4" w:rsidRDefault="00451176" w:rsidP="009F7042">
            <w:pPr>
              <w:jc w:val="both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 xml:space="preserve">Виды тестов, упражнений, перечень мероприятий, в выполнении которых принимали участие </w:t>
            </w:r>
          </w:p>
        </w:tc>
      </w:tr>
      <w:tr w:rsidR="00451176" w:rsidRPr="003A11A4" w:rsidTr="009F7042">
        <w:tc>
          <w:tcPr>
            <w:tcW w:w="3277" w:type="dxa"/>
            <w:shd w:val="clear" w:color="auto" w:fill="auto"/>
          </w:tcPr>
          <w:p w:rsidR="00451176" w:rsidRPr="003A11A4" w:rsidRDefault="00AD6FB0" w:rsidP="009F7042">
            <w:pPr>
              <w:jc w:val="right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393" w:type="dxa"/>
            <w:shd w:val="clear" w:color="auto" w:fill="auto"/>
          </w:tcPr>
          <w:p w:rsidR="00451176" w:rsidRPr="003A11A4" w:rsidRDefault="00AD6FB0" w:rsidP="009F7042">
            <w:pPr>
              <w:jc w:val="right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  <w:shd w:val="clear" w:color="auto" w:fill="auto"/>
          </w:tcPr>
          <w:p w:rsidR="00451176" w:rsidRPr="003A11A4" w:rsidRDefault="00AD6FB0" w:rsidP="009F7042">
            <w:pPr>
              <w:jc w:val="right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2711" w:type="dxa"/>
            <w:shd w:val="clear" w:color="auto" w:fill="auto"/>
          </w:tcPr>
          <w:p w:rsidR="00451176" w:rsidRPr="003A11A4" w:rsidRDefault="00AD6FB0" w:rsidP="009F7042">
            <w:pPr>
              <w:jc w:val="right"/>
              <w:rPr>
                <w:b/>
                <w:sz w:val="28"/>
                <w:szCs w:val="28"/>
              </w:rPr>
            </w:pPr>
            <w:r w:rsidRPr="003A11A4">
              <w:rPr>
                <w:b/>
                <w:sz w:val="28"/>
                <w:szCs w:val="28"/>
              </w:rPr>
              <w:t>мероприятия</w:t>
            </w:r>
          </w:p>
        </w:tc>
      </w:tr>
    </w:tbl>
    <w:p w:rsidR="00451176" w:rsidRPr="00B6719B" w:rsidRDefault="00451176" w:rsidP="00451176">
      <w:pPr>
        <w:jc w:val="right"/>
        <w:rPr>
          <w:sz w:val="28"/>
          <w:szCs w:val="28"/>
        </w:rPr>
      </w:pPr>
    </w:p>
    <w:p w:rsidR="00451176" w:rsidRDefault="00451176" w:rsidP="00451176">
      <w:pPr>
        <w:ind w:firstLine="709"/>
        <w:jc w:val="both"/>
        <w:rPr>
          <w:sz w:val="28"/>
          <w:szCs w:val="28"/>
        </w:rPr>
      </w:pPr>
    </w:p>
    <w:p w:rsidR="003A11A4" w:rsidRDefault="00451176" w:rsidP="00451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Обучающиеся допускаются к выполнению нормативов Всероссийского физкультурно-спортивного комплекса «Готов к труду и обороне» (ГТО) только на основании медицинского заключения. </w:t>
      </w:r>
    </w:p>
    <w:p w:rsidR="003A11A4" w:rsidRDefault="00451176" w:rsidP="00451176">
      <w:pPr>
        <w:ind w:firstLine="709"/>
        <w:jc w:val="both"/>
        <w:rPr>
          <w:sz w:val="28"/>
          <w:szCs w:val="28"/>
        </w:rPr>
      </w:pPr>
      <w:r w:rsidRPr="00894B01">
        <w:rPr>
          <w:b/>
          <w:sz w:val="28"/>
          <w:szCs w:val="28"/>
        </w:rPr>
        <w:t>Порядок получения допуска</w:t>
      </w:r>
      <w:r>
        <w:rPr>
          <w:sz w:val="28"/>
          <w:szCs w:val="28"/>
        </w:rPr>
        <w:t xml:space="preserve"> утвержден </w:t>
      </w:r>
      <w:r w:rsidRPr="00894B01">
        <w:rPr>
          <w:b/>
          <w:sz w:val="28"/>
          <w:szCs w:val="28"/>
        </w:rPr>
        <w:t>приказом №1675</w:t>
      </w:r>
      <w:r>
        <w:rPr>
          <w:sz w:val="28"/>
          <w:szCs w:val="28"/>
        </w:rPr>
        <w:t xml:space="preserve"> Министерства здравоохранения Республики Татарстан от 18.08.2015 года «О порядке медицинского допуска обучающихся общеобразовательных организаций Республики Татарстан к выполнению нормативов ВФСК ГТО. </w:t>
      </w:r>
    </w:p>
    <w:p w:rsidR="00451176" w:rsidRDefault="00451176" w:rsidP="00451176">
      <w:pPr>
        <w:ind w:firstLine="709"/>
        <w:jc w:val="both"/>
        <w:rPr>
          <w:sz w:val="28"/>
          <w:szCs w:val="28"/>
        </w:rPr>
      </w:pPr>
      <w:r w:rsidRPr="00894B01">
        <w:rPr>
          <w:b/>
          <w:sz w:val="28"/>
          <w:szCs w:val="28"/>
        </w:rPr>
        <w:t>Приказ размещен на сайте</w:t>
      </w:r>
      <w:r>
        <w:rPr>
          <w:sz w:val="28"/>
          <w:szCs w:val="28"/>
        </w:rPr>
        <w:t xml:space="preserve"> Министерства образования и науки Республики Татарстан в разделе  «Образование/Воспитание, дополнительное образование детей/</w:t>
      </w:r>
      <w:proofErr w:type="spellStart"/>
      <w:r>
        <w:rPr>
          <w:sz w:val="28"/>
          <w:szCs w:val="28"/>
        </w:rPr>
        <w:t>Здоровьесберегающее</w:t>
      </w:r>
      <w:proofErr w:type="spellEnd"/>
      <w:r>
        <w:rPr>
          <w:sz w:val="28"/>
          <w:szCs w:val="28"/>
        </w:rPr>
        <w:t xml:space="preserve"> и физкультурно-спортивное направление деятельности/Апробация ВФСК ГТО».</w:t>
      </w:r>
    </w:p>
    <w:p w:rsidR="00451176" w:rsidRPr="00F8519C" w:rsidRDefault="00451176" w:rsidP="00451176">
      <w:pPr>
        <w:ind w:firstLine="709"/>
        <w:jc w:val="both"/>
        <w:rPr>
          <w:sz w:val="28"/>
          <w:szCs w:val="28"/>
        </w:rPr>
      </w:pPr>
    </w:p>
    <w:p w:rsidR="003A11A4" w:rsidRDefault="003A11A4" w:rsidP="00451176">
      <w:pPr>
        <w:jc w:val="center"/>
        <w:rPr>
          <w:b/>
          <w:sz w:val="28"/>
          <w:szCs w:val="28"/>
        </w:rPr>
      </w:pPr>
    </w:p>
    <w:p w:rsidR="003A11A4" w:rsidRDefault="003A11A4" w:rsidP="00451176">
      <w:pPr>
        <w:jc w:val="center"/>
        <w:rPr>
          <w:b/>
          <w:sz w:val="28"/>
          <w:szCs w:val="28"/>
        </w:rPr>
      </w:pPr>
    </w:p>
    <w:p w:rsidR="00451176" w:rsidRDefault="00451176" w:rsidP="00451176">
      <w:pPr>
        <w:jc w:val="center"/>
        <w:rPr>
          <w:b/>
          <w:sz w:val="28"/>
          <w:szCs w:val="28"/>
        </w:rPr>
      </w:pPr>
      <w:r w:rsidRPr="00237420">
        <w:rPr>
          <w:b/>
          <w:sz w:val="28"/>
          <w:szCs w:val="28"/>
        </w:rPr>
        <w:lastRenderedPageBreak/>
        <w:t>Выполнение нормативов по сессиям</w:t>
      </w:r>
    </w:p>
    <w:p w:rsidR="00451176" w:rsidRPr="003A11A4" w:rsidRDefault="00451176" w:rsidP="00451176">
      <w:pPr>
        <w:jc w:val="center"/>
        <w:rPr>
          <w:b/>
          <w:sz w:val="24"/>
          <w:szCs w:val="24"/>
        </w:rPr>
      </w:pPr>
    </w:p>
    <w:p w:rsidR="00451176" w:rsidRPr="003A11A4" w:rsidRDefault="00451176" w:rsidP="00451176">
      <w:pPr>
        <w:jc w:val="center"/>
        <w:rPr>
          <w:sz w:val="24"/>
          <w:szCs w:val="24"/>
        </w:rPr>
      </w:pPr>
      <w:r w:rsidRPr="003A11A4">
        <w:rPr>
          <w:sz w:val="24"/>
          <w:szCs w:val="24"/>
          <w:lang w:val="en-US"/>
        </w:rPr>
        <w:t>I</w:t>
      </w:r>
      <w:r w:rsidRPr="003A11A4">
        <w:rPr>
          <w:sz w:val="24"/>
          <w:szCs w:val="24"/>
        </w:rPr>
        <w:t xml:space="preserve"> ступень (возрастная группа от 6 до 8 лет)</w:t>
      </w:r>
    </w:p>
    <w:p w:rsidR="00451176" w:rsidRPr="003A11A4" w:rsidRDefault="00451176" w:rsidP="0045117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51176" w:rsidRPr="003A11A4" w:rsidTr="009F7042"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Челночный бег 3*10 м (с) или бег на 30 м (с)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3A11A4">
              <w:rPr>
                <w:sz w:val="24"/>
                <w:szCs w:val="24"/>
              </w:rPr>
              <w:t>см</w:t>
            </w:r>
            <w:proofErr w:type="gramEnd"/>
            <w:r w:rsidRPr="003A11A4">
              <w:rPr>
                <w:sz w:val="24"/>
                <w:szCs w:val="24"/>
              </w:rPr>
              <w:t>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Смешанное передвижение (1 км)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Плавание без учета времени (м)</w:t>
            </w:r>
          </w:p>
        </w:tc>
      </w:tr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Метание теннисного мяча в цель, дистанция 6 м (количество раз)</w:t>
            </w:r>
          </w:p>
        </w:tc>
      </w:tr>
    </w:tbl>
    <w:p w:rsidR="00451176" w:rsidRPr="003A11A4" w:rsidRDefault="00451176" w:rsidP="00451176">
      <w:pPr>
        <w:rPr>
          <w:sz w:val="24"/>
          <w:szCs w:val="24"/>
        </w:rPr>
      </w:pPr>
    </w:p>
    <w:p w:rsidR="00451176" w:rsidRPr="003A11A4" w:rsidRDefault="00451176" w:rsidP="00451176">
      <w:pPr>
        <w:rPr>
          <w:sz w:val="24"/>
          <w:szCs w:val="24"/>
        </w:rPr>
      </w:pPr>
    </w:p>
    <w:p w:rsidR="00451176" w:rsidRPr="003A11A4" w:rsidRDefault="00451176" w:rsidP="00451176">
      <w:pPr>
        <w:rPr>
          <w:sz w:val="24"/>
          <w:szCs w:val="24"/>
        </w:rPr>
      </w:pPr>
      <w:r w:rsidRPr="003A11A4">
        <w:rPr>
          <w:sz w:val="24"/>
          <w:szCs w:val="24"/>
        </w:rPr>
        <w:t xml:space="preserve">                                               </w:t>
      </w:r>
      <w:r w:rsidRPr="003A11A4">
        <w:rPr>
          <w:sz w:val="24"/>
          <w:szCs w:val="24"/>
          <w:lang w:val="en-US"/>
        </w:rPr>
        <w:t>II</w:t>
      </w:r>
      <w:r w:rsidRPr="003A11A4">
        <w:rPr>
          <w:sz w:val="24"/>
          <w:szCs w:val="24"/>
        </w:rPr>
        <w:t xml:space="preserve"> ступень (</w:t>
      </w:r>
      <w:proofErr w:type="gramStart"/>
      <w:r w:rsidRPr="003A11A4">
        <w:rPr>
          <w:sz w:val="24"/>
          <w:szCs w:val="24"/>
        </w:rPr>
        <w:t>возрастная  группа</w:t>
      </w:r>
      <w:proofErr w:type="gramEnd"/>
      <w:r w:rsidRPr="003A11A4">
        <w:rPr>
          <w:sz w:val="24"/>
          <w:szCs w:val="24"/>
        </w:rPr>
        <w:t xml:space="preserve"> от 9 до 10 лет)</w:t>
      </w:r>
    </w:p>
    <w:p w:rsidR="00451176" w:rsidRPr="003A11A4" w:rsidRDefault="00451176" w:rsidP="0045117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51176" w:rsidRPr="003A11A4" w:rsidTr="009F7042"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Бег 60 м (с) 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3A11A4">
              <w:rPr>
                <w:sz w:val="24"/>
                <w:szCs w:val="24"/>
              </w:rPr>
              <w:t>см</w:t>
            </w:r>
            <w:proofErr w:type="gramEnd"/>
            <w:r w:rsidRPr="003A11A4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Бег на 1 км (мин, с)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Плавание без учета времени (м)</w:t>
            </w:r>
          </w:p>
        </w:tc>
      </w:tr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Бег на лыжах на 1 км (мин, с), бег на лыжах на 2 км (мин, с) или кросс на 2 км по пересеченной местности</w:t>
            </w:r>
          </w:p>
        </w:tc>
      </w:tr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Метание мяча весом 150 г (м)</w:t>
            </w:r>
          </w:p>
        </w:tc>
      </w:tr>
    </w:tbl>
    <w:p w:rsidR="00451176" w:rsidRPr="003A11A4" w:rsidRDefault="00451176" w:rsidP="00451176">
      <w:pPr>
        <w:rPr>
          <w:sz w:val="24"/>
          <w:szCs w:val="24"/>
        </w:rPr>
      </w:pPr>
    </w:p>
    <w:p w:rsidR="00451176" w:rsidRPr="003A11A4" w:rsidRDefault="00451176" w:rsidP="00451176">
      <w:pPr>
        <w:rPr>
          <w:sz w:val="24"/>
          <w:szCs w:val="24"/>
        </w:rPr>
      </w:pPr>
    </w:p>
    <w:p w:rsidR="00451176" w:rsidRPr="003A11A4" w:rsidRDefault="00451176" w:rsidP="00451176">
      <w:pPr>
        <w:rPr>
          <w:sz w:val="24"/>
          <w:szCs w:val="24"/>
        </w:rPr>
      </w:pPr>
      <w:r w:rsidRPr="003A11A4">
        <w:rPr>
          <w:sz w:val="24"/>
          <w:szCs w:val="24"/>
        </w:rPr>
        <w:t xml:space="preserve">                                               </w:t>
      </w:r>
    </w:p>
    <w:p w:rsidR="00451176" w:rsidRPr="003A11A4" w:rsidRDefault="00451176" w:rsidP="00451176">
      <w:pPr>
        <w:jc w:val="center"/>
        <w:rPr>
          <w:sz w:val="24"/>
          <w:szCs w:val="24"/>
        </w:rPr>
      </w:pPr>
      <w:r w:rsidRPr="003A11A4">
        <w:rPr>
          <w:sz w:val="24"/>
          <w:szCs w:val="24"/>
          <w:lang w:val="en-US"/>
        </w:rPr>
        <w:t>III</w:t>
      </w:r>
      <w:r w:rsidRPr="003A11A4">
        <w:rPr>
          <w:sz w:val="24"/>
          <w:szCs w:val="24"/>
        </w:rPr>
        <w:t xml:space="preserve"> ступень (возрастная группа от 11 до 12 лет)</w:t>
      </w:r>
    </w:p>
    <w:p w:rsidR="00451176" w:rsidRPr="003A11A4" w:rsidRDefault="00451176" w:rsidP="0045117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51176" w:rsidRPr="003A11A4" w:rsidTr="009F7042"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Бег 60 м (с) 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Прыжок в длину с разбега </w:t>
            </w:r>
            <w:r w:rsidRPr="003A11A4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3A11A4">
              <w:rPr>
                <w:sz w:val="24"/>
                <w:szCs w:val="24"/>
              </w:rPr>
              <w:t>см</w:t>
            </w:r>
            <w:proofErr w:type="gramEnd"/>
            <w:r w:rsidRPr="003A11A4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Бег на 1,5 км (мин, с) или на 2 км (мин, с)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Плавание 50 м (мин, с)</w:t>
            </w:r>
          </w:p>
        </w:tc>
      </w:tr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Бег на лыжах на 2 км (мин, с) или на 3 км или кросс на 3 км по пересеченной местности</w:t>
            </w:r>
          </w:p>
        </w:tc>
      </w:tr>
      <w:tr w:rsidR="00451176" w:rsidRPr="003A11A4" w:rsidTr="009F7042"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сидя ил стоя с опорой локтей о стол или стойку, дистанция – 5 м (очки) или из электронного оружия из положения сидя или с опорой локтей о стол или стойку, дистанция 5 м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451176" w:rsidRPr="003A11A4" w:rsidRDefault="00451176" w:rsidP="00451176">
      <w:pPr>
        <w:rPr>
          <w:sz w:val="24"/>
          <w:szCs w:val="24"/>
        </w:rPr>
      </w:pPr>
    </w:p>
    <w:p w:rsidR="00451176" w:rsidRPr="003A11A4" w:rsidRDefault="00451176" w:rsidP="00451176">
      <w:pPr>
        <w:rPr>
          <w:sz w:val="24"/>
          <w:szCs w:val="24"/>
        </w:rPr>
      </w:pPr>
      <w:r w:rsidRPr="003A11A4">
        <w:rPr>
          <w:sz w:val="24"/>
          <w:szCs w:val="24"/>
        </w:rPr>
        <w:t xml:space="preserve">                                               </w:t>
      </w:r>
      <w:r w:rsidRPr="003A11A4">
        <w:rPr>
          <w:sz w:val="24"/>
          <w:szCs w:val="24"/>
          <w:lang w:val="en-US"/>
        </w:rPr>
        <w:t>IV</w:t>
      </w:r>
      <w:r w:rsidRPr="003A11A4">
        <w:rPr>
          <w:sz w:val="24"/>
          <w:szCs w:val="24"/>
        </w:rPr>
        <w:t xml:space="preserve"> ступень (</w:t>
      </w:r>
      <w:proofErr w:type="gramStart"/>
      <w:r w:rsidRPr="003A11A4">
        <w:rPr>
          <w:sz w:val="24"/>
          <w:szCs w:val="24"/>
        </w:rPr>
        <w:t>возрастная  группа</w:t>
      </w:r>
      <w:proofErr w:type="gramEnd"/>
      <w:r w:rsidRPr="003A11A4">
        <w:rPr>
          <w:sz w:val="24"/>
          <w:szCs w:val="24"/>
        </w:rPr>
        <w:t xml:space="preserve"> от 13 до 15 лет)</w:t>
      </w:r>
    </w:p>
    <w:p w:rsidR="00451176" w:rsidRPr="003A11A4" w:rsidRDefault="00451176" w:rsidP="0045117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51176" w:rsidRPr="003A11A4" w:rsidTr="009F7042"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Бег 60 м (с) 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3A11A4">
              <w:rPr>
                <w:sz w:val="24"/>
                <w:szCs w:val="24"/>
              </w:rPr>
              <w:t>см</w:t>
            </w:r>
            <w:proofErr w:type="gramEnd"/>
            <w:r w:rsidRPr="003A11A4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Бег на 2 км (мин, с) или на 3 км (мин, с)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Плавание 50 м (мин, с)</w:t>
            </w:r>
          </w:p>
        </w:tc>
      </w:tr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Бег на лыжах на 3 км (мин, с) или на 5 км или кросс на 3 км по пересеченной местности</w:t>
            </w:r>
          </w:p>
        </w:tc>
      </w:tr>
      <w:tr w:rsidR="00451176" w:rsidRPr="003A11A4" w:rsidTr="009F7042"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сидя ил стоя с опорой локтей о </w:t>
            </w:r>
            <w:r w:rsidRPr="003A11A4">
              <w:rPr>
                <w:sz w:val="24"/>
                <w:szCs w:val="24"/>
              </w:rPr>
              <w:lastRenderedPageBreak/>
              <w:t>стол или стойку, дистанция – 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Метание мяча весом 150 г (м)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451176" w:rsidRPr="003A11A4" w:rsidRDefault="00451176" w:rsidP="00451176">
      <w:pPr>
        <w:rPr>
          <w:sz w:val="24"/>
          <w:szCs w:val="24"/>
        </w:rPr>
      </w:pPr>
    </w:p>
    <w:p w:rsidR="00451176" w:rsidRPr="003A11A4" w:rsidRDefault="00451176" w:rsidP="00451176">
      <w:pPr>
        <w:rPr>
          <w:sz w:val="24"/>
          <w:szCs w:val="24"/>
        </w:rPr>
      </w:pPr>
      <w:r w:rsidRPr="003A11A4">
        <w:rPr>
          <w:sz w:val="24"/>
          <w:szCs w:val="24"/>
        </w:rPr>
        <w:t xml:space="preserve">                                              </w:t>
      </w:r>
    </w:p>
    <w:p w:rsidR="00451176" w:rsidRPr="003A11A4" w:rsidRDefault="00451176" w:rsidP="00451176">
      <w:pPr>
        <w:rPr>
          <w:sz w:val="24"/>
          <w:szCs w:val="24"/>
        </w:rPr>
      </w:pPr>
      <w:r w:rsidRPr="003A11A4">
        <w:rPr>
          <w:sz w:val="24"/>
          <w:szCs w:val="24"/>
        </w:rPr>
        <w:t xml:space="preserve">  </w:t>
      </w:r>
      <w:r w:rsidRPr="003A11A4">
        <w:rPr>
          <w:sz w:val="24"/>
          <w:szCs w:val="24"/>
          <w:lang w:val="en-US"/>
        </w:rPr>
        <w:t>V</w:t>
      </w:r>
      <w:r w:rsidRPr="003A11A4">
        <w:rPr>
          <w:sz w:val="24"/>
          <w:szCs w:val="24"/>
        </w:rPr>
        <w:t xml:space="preserve"> ступень (</w:t>
      </w:r>
      <w:proofErr w:type="gramStart"/>
      <w:r w:rsidRPr="003A11A4">
        <w:rPr>
          <w:sz w:val="24"/>
          <w:szCs w:val="24"/>
        </w:rPr>
        <w:t>возрастная  группа</w:t>
      </w:r>
      <w:proofErr w:type="gramEnd"/>
      <w:r w:rsidRPr="003A11A4">
        <w:rPr>
          <w:sz w:val="24"/>
          <w:szCs w:val="24"/>
        </w:rPr>
        <w:t xml:space="preserve"> от 16 до 17 лет)</w:t>
      </w:r>
    </w:p>
    <w:p w:rsidR="00451176" w:rsidRPr="003A11A4" w:rsidRDefault="00451176" w:rsidP="0045117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451176" w:rsidRPr="003A11A4" w:rsidTr="009F7042"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51176" w:rsidRPr="003A11A4" w:rsidTr="009F7042"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Бег 100 м (с) 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3A11A4">
              <w:rPr>
                <w:sz w:val="24"/>
                <w:szCs w:val="24"/>
              </w:rPr>
              <w:t>см</w:t>
            </w:r>
            <w:proofErr w:type="gramEnd"/>
            <w:r w:rsidRPr="003A11A4">
              <w:rPr>
                <w:sz w:val="24"/>
                <w:szCs w:val="24"/>
              </w:rPr>
              <w:t>) или прыжок в длину с места толчком двумя ногами (см)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Бег на 2 км (мин, с) или на 3 км (мин, с)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Плавание 50 м (мин, с)</w:t>
            </w:r>
          </w:p>
        </w:tc>
      </w:tr>
      <w:tr w:rsidR="00451176" w:rsidRPr="003A11A4" w:rsidTr="009F7042"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Подтягивание из виса на высокой перекладине (количество раз) или рывок гири 16 кг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Бег на лыжах на 3 км (мин, с) или на 5 км или кросс на 3 км по пересеченной местности  или кросс на 5 км по пересеченной местности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Поднимания туловища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сидя ил стоя с опорой локтей о стол или стойку, дистанция – 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451176" w:rsidRPr="003A11A4" w:rsidTr="009F7042">
        <w:trPr>
          <w:trHeight w:val="1400"/>
        </w:trPr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A11A4">
              <w:rPr>
                <w:sz w:val="24"/>
                <w:szCs w:val="24"/>
              </w:rPr>
              <w:t>положения</w:t>
            </w:r>
            <w:proofErr w:type="gramEnd"/>
            <w:r w:rsidRPr="003A11A4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 </w:t>
            </w:r>
          </w:p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 xml:space="preserve"> </w:t>
            </w:r>
          </w:p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Метание спортивного снаряда весом 700 г (м) или весом 500 г (м)</w:t>
            </w:r>
          </w:p>
        </w:tc>
      </w:tr>
      <w:tr w:rsidR="00451176" w:rsidRPr="003A11A4" w:rsidTr="009F7042"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451176" w:rsidRPr="003A11A4" w:rsidRDefault="00451176" w:rsidP="009F7042">
            <w:pPr>
              <w:rPr>
                <w:sz w:val="24"/>
                <w:szCs w:val="24"/>
              </w:rPr>
            </w:pPr>
            <w:r w:rsidRPr="003A11A4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</w:tbl>
    <w:p w:rsidR="009D22F1" w:rsidRPr="003A11A4" w:rsidRDefault="009D22F1"/>
    <w:sectPr w:rsidR="009D22F1" w:rsidRPr="003A11A4" w:rsidSect="003A11A4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A3992"/>
    <w:multiLevelType w:val="hybridMultilevel"/>
    <w:tmpl w:val="E0F6DB9A"/>
    <w:lvl w:ilvl="0" w:tplc="4080D2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176"/>
    <w:rsid w:val="003A11A4"/>
    <w:rsid w:val="00451176"/>
    <w:rsid w:val="009D22F1"/>
    <w:rsid w:val="00AD6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176"/>
    <w:pPr>
      <w:ind w:left="720"/>
      <w:contextualSpacing/>
    </w:pPr>
  </w:style>
  <w:style w:type="character" w:styleId="a4">
    <w:name w:val="Hyperlink"/>
    <w:rsid w:val="004511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A56E6-4794-49E9-9667-D8CA9D1C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</dc:creator>
  <cp:keywords/>
  <dc:description/>
  <cp:lastModifiedBy>Хасанова</cp:lastModifiedBy>
  <cp:revision>1</cp:revision>
  <dcterms:created xsi:type="dcterms:W3CDTF">2015-10-08T08:58:00Z</dcterms:created>
  <dcterms:modified xsi:type="dcterms:W3CDTF">2015-10-08T09:56:00Z</dcterms:modified>
</cp:coreProperties>
</file>